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1E1B6"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363FA">
        <w:rPr>
          <w:rFonts w:ascii="Courier New" w:eastAsia="Times New Roman" w:hAnsi="Courier New" w:cs="Courier New"/>
          <w:color w:val="000000"/>
          <w:sz w:val="20"/>
          <w:szCs w:val="20"/>
        </w:rPr>
        <w:t>Copyright (c) 2013 Braveg1rl</w:t>
      </w:r>
    </w:p>
    <w:p w14:paraId="4B6CCBB9"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D0526C"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363FA">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DF6C762"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4BE5BF"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363FA">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DB9C700"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141327" w14:textId="77777777" w:rsidR="00D363FA" w:rsidRPr="00D363FA" w:rsidRDefault="00D363FA" w:rsidP="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363FA">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E8D9045" w14:textId="77777777" w:rsidR="00A54C0A" w:rsidRDefault="00A54C0A"/>
    <w:sectPr w:rsidR="00A54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FA"/>
    <w:rsid w:val="00A54C0A"/>
    <w:rsid w:val="00D3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0C87"/>
  <w15:chartTrackingRefBased/>
  <w15:docId w15:val="{30066052-77B0-41E4-BD85-E97BD107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36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363F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2023-03-18T15:06:00Z</dcterms:created>
  <dcterms:modified xsi:type="dcterms:W3CDTF">2023-03-18T15:07:00Z</dcterms:modified>
</cp:coreProperties>
</file>